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86" w:rsidRPr="00837D9A" w:rsidRDefault="00206586" w:rsidP="00837D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D9A">
        <w:rPr>
          <w:rFonts w:ascii="Times New Roman" w:hAnsi="Times New Roman" w:cs="Times New Roman"/>
          <w:b/>
          <w:sz w:val="28"/>
          <w:szCs w:val="28"/>
        </w:rPr>
        <w:t>СОЗДАНИЕ ПСИХОЛОГИЧЕСКОГО КОМФОРТА В ДОУ КАК СРЕДСТВО УКРЕПЛЕНИЯ ПСИХОЛОГИЧЕСКОГО ЗДОРОВЬЯ ДЕТЕЙ Мордасова М.Н. Рамазанова Л.В. МБДОУ детский сад № 33 (г. Армавир)</w:t>
      </w:r>
    </w:p>
    <w:p w:rsidR="00206586" w:rsidRPr="00837D9A" w:rsidRDefault="009862EE" w:rsidP="00837D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206586" w:rsidRPr="00837D9A">
        <w:rPr>
          <w:rFonts w:ascii="Times New Roman" w:hAnsi="Times New Roman" w:cs="Times New Roman"/>
          <w:sz w:val="28"/>
          <w:szCs w:val="28"/>
        </w:rPr>
        <w:t xml:space="preserve">Аннотация. В статье рассматривается роль педагога в формировании социально-психологического комфорта в детском коллективе ДОУ; определены условия, способствующие сохранению психического и эмоционального здоровья детей. Удобство развивающего пространства и положительный эмоциональный фон определяют психологический комфорт для ребенка-дошкольника. Ключевые слова: социально-психологический комфорт, психологическая атмосфера, психологическое и эмоциональное здоровье детей, </w:t>
      </w:r>
      <w:proofErr w:type="spellStart"/>
      <w:r w:rsidR="00206586" w:rsidRPr="00837D9A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="00206586" w:rsidRPr="00837D9A">
        <w:rPr>
          <w:rFonts w:ascii="Times New Roman" w:hAnsi="Times New Roman" w:cs="Times New Roman"/>
          <w:sz w:val="28"/>
          <w:szCs w:val="28"/>
        </w:rPr>
        <w:t>.</w:t>
      </w:r>
    </w:p>
    <w:p w:rsidR="00206586" w:rsidRPr="00837D9A" w:rsidRDefault="009862EE" w:rsidP="00837D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7D9A">
        <w:rPr>
          <w:rFonts w:ascii="Times New Roman" w:hAnsi="Times New Roman" w:cs="Times New Roman"/>
          <w:sz w:val="28"/>
          <w:szCs w:val="28"/>
        </w:rPr>
        <w:t xml:space="preserve">   </w:t>
      </w:r>
      <w:r w:rsidR="00206586" w:rsidRPr="00837D9A">
        <w:rPr>
          <w:rFonts w:ascii="Times New Roman" w:hAnsi="Times New Roman" w:cs="Times New Roman"/>
          <w:sz w:val="28"/>
          <w:szCs w:val="28"/>
        </w:rPr>
        <w:t xml:space="preserve">Здоровье детей в современном образовании является одной из основополагающих ценностей. Задача педагогического коллектива дошкольного образовательного учреждения направлена на то, чтобы обеспечить психологическое здоровье детей и создать для этого необходимые условия. Доброжелательная психологическая атмосфера, климат в группе детского сада и климат семьи, характер взаимоотношений </w:t>
      </w:r>
      <w:proofErr w:type="gramStart"/>
      <w:r w:rsidR="00206586" w:rsidRPr="00837D9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06586" w:rsidRPr="00837D9A">
        <w:rPr>
          <w:rFonts w:ascii="Times New Roman" w:hAnsi="Times New Roman" w:cs="Times New Roman"/>
          <w:sz w:val="28"/>
          <w:szCs w:val="28"/>
        </w:rPr>
        <w:t xml:space="preserve"> взрослыми и сверстниками и являются теми условиями, которые самым непосредственным образом влияют на психологическое здоровье детей дошкольного возраста.</w:t>
      </w:r>
    </w:p>
    <w:p w:rsidR="00206586" w:rsidRPr="00837D9A" w:rsidRDefault="009862EE" w:rsidP="00837D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7D9A">
        <w:rPr>
          <w:rFonts w:ascii="Times New Roman" w:hAnsi="Times New Roman" w:cs="Times New Roman"/>
          <w:sz w:val="28"/>
          <w:szCs w:val="28"/>
        </w:rPr>
        <w:t xml:space="preserve">   </w:t>
      </w:r>
      <w:r w:rsidR="00206586" w:rsidRPr="00837D9A">
        <w:rPr>
          <w:rFonts w:ascii="Times New Roman" w:hAnsi="Times New Roman" w:cs="Times New Roman"/>
          <w:sz w:val="28"/>
          <w:szCs w:val="28"/>
        </w:rPr>
        <w:t>Важная роль в создании психологического комфорта детей в ДОУ отводится воспитателю, который, находясь с детьми в течени</w:t>
      </w:r>
      <w:proofErr w:type="gramStart"/>
      <w:r w:rsidR="00206586" w:rsidRPr="00837D9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06586" w:rsidRPr="00837D9A">
        <w:rPr>
          <w:rFonts w:ascii="Times New Roman" w:hAnsi="Times New Roman" w:cs="Times New Roman"/>
          <w:sz w:val="28"/>
          <w:szCs w:val="28"/>
        </w:rPr>
        <w:t xml:space="preserve"> всего дня, организует совместную деятельность с детьми, способствует созданию комфортных педагогических и психологических условий для успешного развития внутреннего мира ребенка</w:t>
      </w:r>
    </w:p>
    <w:p w:rsidR="00206586" w:rsidRPr="00837D9A" w:rsidRDefault="009862EE" w:rsidP="00837D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7D9A">
        <w:rPr>
          <w:rFonts w:ascii="Times New Roman" w:hAnsi="Times New Roman" w:cs="Times New Roman"/>
          <w:sz w:val="28"/>
          <w:szCs w:val="28"/>
        </w:rPr>
        <w:t xml:space="preserve">   </w:t>
      </w:r>
      <w:r w:rsidR="00206586" w:rsidRPr="00837D9A">
        <w:rPr>
          <w:rFonts w:ascii="Times New Roman" w:hAnsi="Times New Roman" w:cs="Times New Roman"/>
          <w:sz w:val="28"/>
          <w:szCs w:val="28"/>
        </w:rPr>
        <w:t>Воспитатель знает особенности каждого ребёнка, ориентируется на уровень его развития, потенциальные возможности и потребности. Психологическое благополучие зависит от того, какие чувства вызывает у ребёнка та или иная деятельность, режимный момент, ситуация, как ребенок переживает свои успехи и неудачи, отношение к себе взрослых и сверстников. Педагог оказывает особое влияние на качество группового климата, он старается занять и увлечь малыша, помочь ему адаптироваться в группе детей, пережить расставание с родителями. Когда педагог искренне интересуется детскими проблемами, разделяет их интересы, готов всегда прийти на помощь, то таких воспитателей дети очень любят и всегда вспоминают с добром и теплотой. Благодаря такому подходу все члены детского коллектива чувствуют себя свободно, комфортно, уважают мнение коллектива и право других быть самими собой.</w:t>
      </w:r>
    </w:p>
    <w:p w:rsidR="00206586" w:rsidRPr="00837D9A" w:rsidRDefault="009862EE" w:rsidP="00837D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7D9A">
        <w:rPr>
          <w:rFonts w:ascii="Times New Roman" w:hAnsi="Times New Roman" w:cs="Times New Roman"/>
          <w:sz w:val="28"/>
          <w:szCs w:val="28"/>
        </w:rPr>
        <w:t xml:space="preserve">   </w:t>
      </w:r>
      <w:r w:rsidR="00206586" w:rsidRPr="00837D9A">
        <w:rPr>
          <w:rFonts w:ascii="Times New Roman" w:hAnsi="Times New Roman" w:cs="Times New Roman"/>
          <w:sz w:val="28"/>
          <w:szCs w:val="28"/>
        </w:rPr>
        <w:t xml:space="preserve">Создание атмосферы, характеризующейся взаимным доверием и уважением, открытым и доброжелательным общением обеспечивает эмоциональное благополучие ребёнка. На развитие детей положительно влияют такие формы отношений, при которых воспитатель с помощью различных доводов убеждает ребёнка в преимуществах того или иного </w:t>
      </w:r>
      <w:r w:rsidR="00206586" w:rsidRPr="00837D9A">
        <w:rPr>
          <w:rFonts w:ascii="Times New Roman" w:hAnsi="Times New Roman" w:cs="Times New Roman"/>
          <w:sz w:val="28"/>
          <w:szCs w:val="28"/>
        </w:rPr>
        <w:lastRenderedPageBreak/>
        <w:t>поступка, но при этом оставляется выбор за ребёнком. Такой тип отношений предполагает индивидуальный подход к особенностям и текущим состояниям детей. Именно в такой ненавязчивой опеке дети нуждаются больше всего и очень благодарны взрослому в его искренней помощи.</w:t>
      </w:r>
    </w:p>
    <w:p w:rsidR="00206586" w:rsidRPr="00837D9A" w:rsidRDefault="009862EE" w:rsidP="00837D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7D9A">
        <w:rPr>
          <w:rFonts w:ascii="Times New Roman" w:hAnsi="Times New Roman" w:cs="Times New Roman"/>
          <w:sz w:val="28"/>
          <w:szCs w:val="28"/>
        </w:rPr>
        <w:t xml:space="preserve">   </w:t>
      </w:r>
      <w:r w:rsidR="00206586" w:rsidRPr="00837D9A">
        <w:rPr>
          <w:rFonts w:ascii="Times New Roman" w:hAnsi="Times New Roman" w:cs="Times New Roman"/>
          <w:sz w:val="28"/>
          <w:szCs w:val="28"/>
        </w:rPr>
        <w:t>Необходимыми условиями, обеспечивающими собственную активность ребёнка-дошкольника, его полноценное и разностороннее развитие, являются: комфортная предметно-развивающая среда, спокойная обстановка в группе, отсутствие спешки, сбалансированные планы и поведение взрослых. Предметно-пространственная среда и общая обстановка в группе имеют особенно важное значение для радостного настроения детей и воспитания дружеских взаимоотношений. Воспитатель создаёт яркую, красочную, привлекающую внимание ребенка среду, способную вызвать у него положительные эмоции, и старается продумать все детали для того, чтобы предотвратить возможные столкновения между детьми и избежать конфликтных ситуаций.</w:t>
      </w:r>
    </w:p>
    <w:p w:rsidR="00206586" w:rsidRPr="00837D9A" w:rsidRDefault="009862EE" w:rsidP="00837D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7D9A">
        <w:rPr>
          <w:rFonts w:ascii="Times New Roman" w:hAnsi="Times New Roman" w:cs="Times New Roman"/>
          <w:sz w:val="28"/>
          <w:szCs w:val="28"/>
        </w:rPr>
        <w:t xml:space="preserve">   </w:t>
      </w:r>
      <w:r w:rsidR="00206586" w:rsidRPr="00837D9A">
        <w:rPr>
          <w:rFonts w:ascii="Times New Roman" w:hAnsi="Times New Roman" w:cs="Times New Roman"/>
          <w:sz w:val="28"/>
          <w:szCs w:val="28"/>
        </w:rPr>
        <w:t>Роль воспитателя в развитии комфортного психоэмоционального состояния ребёнка содержится в укреплении и сохранении психологического здоровья. Организация психологически-нравственной атмосферы комфорта располагает интерес к внутреннему миру ребёнка, к его увлечениям и интересам, способностям и знаниям. Воспитатель должен поддерживать ребёнка вопросительным, соучастным или ласковым взглядом, доброжелательным жестом, открытой улыбкой, легким тактильным прикосновением. Только так можно расположить детей к себе и эффективно воздействовать на них, тогда и детям будет комфортно находиться в детском саду, они будут чувствовать себя внутренне раскованными и уверенными в себе.</w:t>
      </w:r>
    </w:p>
    <w:p w:rsidR="00206586" w:rsidRPr="00837D9A" w:rsidRDefault="009862EE" w:rsidP="00837D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7D9A">
        <w:rPr>
          <w:rFonts w:ascii="Times New Roman" w:hAnsi="Times New Roman" w:cs="Times New Roman"/>
          <w:sz w:val="28"/>
          <w:szCs w:val="28"/>
        </w:rPr>
        <w:t xml:space="preserve">   </w:t>
      </w:r>
      <w:r w:rsidR="00206586" w:rsidRPr="00837D9A">
        <w:rPr>
          <w:rFonts w:ascii="Times New Roman" w:hAnsi="Times New Roman" w:cs="Times New Roman"/>
          <w:sz w:val="28"/>
          <w:szCs w:val="28"/>
        </w:rPr>
        <w:t>Чтобы сформировать доброжелательный психологический климат в детском коллективе педагоги используют игры, которые имеют нравственную основу и эффективно обучают развивающуюся личность социальной гармонизации. Это русские народные игры, которые эффективно учат детей общаться, устанавливать контакт, получать удовольствие от общения друг с другом, воспитывают любовь и уважительные отношения к близким и окружающим людям, а также помогают ребенку в накоплении социального опыта. Эти игры активно используются во всех видах деятельности и оберегают ребёнка от негативного влияния, способствуют зарождению добрых отношений, добрососедства и защиты, а также помогают педагогам в проведении обрядовых праздников.</w:t>
      </w:r>
    </w:p>
    <w:p w:rsidR="00206586" w:rsidRPr="00837D9A" w:rsidRDefault="009862EE" w:rsidP="00837D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7D9A">
        <w:rPr>
          <w:rFonts w:ascii="Times New Roman" w:hAnsi="Times New Roman" w:cs="Times New Roman"/>
          <w:sz w:val="28"/>
          <w:szCs w:val="28"/>
        </w:rPr>
        <w:t xml:space="preserve">   </w:t>
      </w:r>
      <w:r w:rsidR="00206586" w:rsidRPr="00837D9A">
        <w:rPr>
          <w:rFonts w:ascii="Times New Roman" w:hAnsi="Times New Roman" w:cs="Times New Roman"/>
          <w:sz w:val="28"/>
          <w:szCs w:val="28"/>
        </w:rPr>
        <w:t>Игры, направленные на воспитание нравственных качеств, способствуют адаптации ребенка в социальном мире, формируют умение оценивать других с позиции доброжелательности и являются важной частью духовно нравственного воспитания. Для того</w:t>
      </w:r>
      <w:proofErr w:type="gramStart"/>
      <w:r w:rsidR="00206586" w:rsidRPr="00837D9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06586" w:rsidRPr="00837D9A">
        <w:rPr>
          <w:rFonts w:ascii="Times New Roman" w:hAnsi="Times New Roman" w:cs="Times New Roman"/>
          <w:sz w:val="28"/>
          <w:szCs w:val="28"/>
        </w:rPr>
        <w:t xml:space="preserve"> чтобы сформировать у детей положительные межличностные отношения, поддерживать интерес детей к сверстникам, стимулировать эмоциональные контакты, сближающие детей друг с другом, необходимо использовать различные игры и игровые упражнения, побуждающие детей говорить друг другу ласковые слова, </w:t>
      </w:r>
      <w:r w:rsidR="00206586" w:rsidRPr="00837D9A">
        <w:rPr>
          <w:rFonts w:ascii="Times New Roman" w:hAnsi="Times New Roman" w:cs="Times New Roman"/>
          <w:sz w:val="28"/>
          <w:szCs w:val="28"/>
        </w:rPr>
        <w:lastRenderedPageBreak/>
        <w:t>видеть и подчеркивать друг в друге только хорошее, делать друг другу приятное. В спокойные и хороводные игры полезно играть с детьми, чтобы отвлечь их от конфликтов между собой</w:t>
      </w:r>
    </w:p>
    <w:p w:rsidR="00206586" w:rsidRPr="00837D9A" w:rsidRDefault="009862EE" w:rsidP="00837D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7D9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206586" w:rsidRPr="00837D9A">
        <w:rPr>
          <w:rFonts w:ascii="Times New Roman" w:hAnsi="Times New Roman" w:cs="Times New Roman"/>
          <w:sz w:val="28"/>
          <w:szCs w:val="28"/>
        </w:rPr>
        <w:t>Создавая психологический комфорт в детском коллективе педагог должен и</w:t>
      </w:r>
      <w:proofErr w:type="gramEnd"/>
      <w:r w:rsidR="00206586" w:rsidRPr="00837D9A">
        <w:rPr>
          <w:rFonts w:ascii="Times New Roman" w:hAnsi="Times New Roman" w:cs="Times New Roman"/>
          <w:sz w:val="28"/>
          <w:szCs w:val="28"/>
        </w:rPr>
        <w:t xml:space="preserve"> сам быть спокойным и доброжелательным. Недопустимо психологическое давление на детей, грубость с ними, апатичная усталость и вспышки агрессии, а для этого педагог должен регулярно отслеживать своё психологическое состояние. Важно помнить, что забота каждого взрослого, находящегося рядом с ребенком, это психологическое и эмоциональное здоровье дошкольников.</w:t>
      </w:r>
    </w:p>
    <w:p w:rsidR="00206586" w:rsidRPr="00837D9A" w:rsidRDefault="009862EE" w:rsidP="00837D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7D9A">
        <w:rPr>
          <w:rFonts w:ascii="Times New Roman" w:hAnsi="Times New Roman" w:cs="Times New Roman"/>
          <w:sz w:val="28"/>
          <w:szCs w:val="28"/>
        </w:rPr>
        <w:t xml:space="preserve">   </w:t>
      </w:r>
      <w:r w:rsidR="00206586" w:rsidRPr="00837D9A">
        <w:rPr>
          <w:rFonts w:ascii="Times New Roman" w:hAnsi="Times New Roman" w:cs="Times New Roman"/>
          <w:sz w:val="28"/>
          <w:szCs w:val="28"/>
        </w:rPr>
        <w:t>Устанавливая доверительный личностный контакт с каждым ребенком, поддерживая в нем уверенность в себе и своих силах, воспитывая самостоятельность и инициативность в процессе общения, педагог тем самым закладывает традиции межличностных взаимоотношений в детском коллективе и способствует объединению детей. Таким образом, психологический комфорт для ребенка в детском саду определяется удобством развивающего пространства и положительного эмоционального фона, отсутствия напряжения психических и физиологических функций организма. Всё это направлено на укрепление психологического здоровья детей, включающего способность адекватно реагировать на внешние и внутренние раздражители; общий душевный комфорт, адекватное поведение, умение управлять своими эмоциональными состояниями, преодолевать стресс, потребность в саморазвитии, в познании себя.</w:t>
      </w:r>
    </w:p>
    <w:p w:rsidR="009862EE" w:rsidRPr="00837D9A" w:rsidRDefault="009862EE" w:rsidP="00837D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7D9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bookmarkStart w:id="0" w:name="_GoBack"/>
      <w:bookmarkEnd w:id="0"/>
      <w:r w:rsidRPr="00837D9A">
        <w:rPr>
          <w:rFonts w:ascii="Times New Roman" w:hAnsi="Times New Roman" w:cs="Times New Roman"/>
          <w:sz w:val="28"/>
          <w:szCs w:val="28"/>
        </w:rPr>
        <w:t xml:space="preserve">  </w:t>
      </w:r>
      <w:r w:rsidR="00206586" w:rsidRPr="00837D9A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9862EE" w:rsidRPr="00837D9A" w:rsidRDefault="00206586" w:rsidP="00837D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7D9A">
        <w:rPr>
          <w:rFonts w:ascii="Times New Roman" w:hAnsi="Times New Roman" w:cs="Times New Roman"/>
          <w:sz w:val="28"/>
          <w:szCs w:val="28"/>
        </w:rPr>
        <w:t xml:space="preserve"> 1. Волков Б.С., Волкова Н.В. Психология общения в детском возрасте. 3-е изд. – СПб.: Питер, 2008. – 272 </w:t>
      </w:r>
      <w:proofErr w:type="gramStart"/>
      <w:r w:rsidRPr="00837D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7D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62EE" w:rsidRPr="00837D9A" w:rsidRDefault="00206586" w:rsidP="00837D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7D9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37D9A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Pr="00837D9A">
        <w:rPr>
          <w:rFonts w:ascii="Times New Roman" w:hAnsi="Times New Roman" w:cs="Times New Roman"/>
          <w:sz w:val="28"/>
          <w:szCs w:val="28"/>
        </w:rPr>
        <w:t xml:space="preserve"> Ю.Б. Развиваем эмоциональный интеллект. Вместе переживаем и играем. 2-е изд. – М.: АСТ, 2015. – 96 с. </w:t>
      </w:r>
    </w:p>
    <w:p w:rsidR="00206586" w:rsidRPr="00837D9A" w:rsidRDefault="00206586" w:rsidP="00837D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7D9A">
        <w:rPr>
          <w:rFonts w:ascii="Times New Roman" w:hAnsi="Times New Roman" w:cs="Times New Roman"/>
          <w:sz w:val="28"/>
          <w:szCs w:val="28"/>
        </w:rPr>
        <w:t xml:space="preserve">3. Дубровина И.В. Психическое здоровье детей и подростков в контексте психологической службы. И.В. Дубровина, А.Д. Андреева, Т.В. </w:t>
      </w:r>
      <w:proofErr w:type="spellStart"/>
      <w:r w:rsidRPr="00837D9A">
        <w:rPr>
          <w:rFonts w:ascii="Times New Roman" w:hAnsi="Times New Roman" w:cs="Times New Roman"/>
          <w:sz w:val="28"/>
          <w:szCs w:val="28"/>
        </w:rPr>
        <w:t>Вохмянина</w:t>
      </w:r>
      <w:proofErr w:type="spellEnd"/>
      <w:r w:rsidRPr="00837D9A">
        <w:rPr>
          <w:rFonts w:ascii="Times New Roman" w:hAnsi="Times New Roman" w:cs="Times New Roman"/>
          <w:sz w:val="28"/>
          <w:szCs w:val="28"/>
        </w:rPr>
        <w:t xml:space="preserve"> – 4-е изд. – Екатеринбург: Деловая книга, 2000. – 176 </w:t>
      </w:r>
      <w:proofErr w:type="gramStart"/>
      <w:r w:rsidRPr="00837D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7D9A">
        <w:rPr>
          <w:rFonts w:ascii="Times New Roman" w:hAnsi="Times New Roman" w:cs="Times New Roman"/>
          <w:sz w:val="28"/>
          <w:szCs w:val="28"/>
        </w:rPr>
        <w:t>.</w:t>
      </w:r>
    </w:p>
    <w:sectPr w:rsidR="00206586" w:rsidRPr="00837D9A" w:rsidSect="002D2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4F1"/>
    <w:rsid w:val="00206586"/>
    <w:rsid w:val="002D29F9"/>
    <w:rsid w:val="00545354"/>
    <w:rsid w:val="0067450A"/>
    <w:rsid w:val="00837D9A"/>
    <w:rsid w:val="009862EE"/>
    <w:rsid w:val="00D70774"/>
    <w:rsid w:val="00D8505F"/>
    <w:rsid w:val="00DF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2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Рамазанова</dc:creator>
  <cp:keywords/>
  <dc:description/>
  <cp:lastModifiedBy>Админ</cp:lastModifiedBy>
  <cp:revision>7</cp:revision>
  <dcterms:created xsi:type="dcterms:W3CDTF">2024-11-07T12:58:00Z</dcterms:created>
  <dcterms:modified xsi:type="dcterms:W3CDTF">2024-11-15T08:43:00Z</dcterms:modified>
</cp:coreProperties>
</file>